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C9" w:rsidRPr="00BA773A" w:rsidRDefault="001F508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中</w:t>
      </w:r>
      <w:r w:rsidR="00722EC9" w:rsidRPr="00BA773A">
        <w:rPr>
          <w:rFonts w:ascii="ＭＳ ゴシック" w:eastAsia="ＭＳ ゴシック" w:hAnsi="ＭＳ ゴシック" w:hint="eastAsia"/>
          <w:sz w:val="32"/>
          <w:szCs w:val="32"/>
        </w:rPr>
        <w:t>学校国語【</w:t>
      </w:r>
      <w:r w:rsidR="003C37BB">
        <w:rPr>
          <w:rFonts w:ascii="ＭＳ ゴシック" w:eastAsia="ＭＳ ゴシック" w:hAnsi="ＭＳ ゴシック" w:hint="eastAsia"/>
          <w:sz w:val="32"/>
          <w:szCs w:val="32"/>
        </w:rPr>
        <w:t>確認し</w:t>
      </w:r>
      <w:bookmarkStart w:id="0" w:name="_GoBack"/>
      <w:bookmarkEnd w:id="0"/>
      <w:r w:rsidR="00722EC9" w:rsidRPr="00BA773A">
        <w:rPr>
          <w:rFonts w:ascii="ＭＳ ゴシック" w:eastAsia="ＭＳ ゴシック" w:hAnsi="ＭＳ ゴシック" w:hint="eastAsia"/>
          <w:sz w:val="32"/>
          <w:szCs w:val="32"/>
        </w:rPr>
        <w:t>よう】（</w:t>
      </w:r>
      <w:r>
        <w:rPr>
          <w:rFonts w:ascii="ＭＳ ゴシック" w:eastAsia="ＭＳ ゴシック" w:hAnsi="ＭＳ ゴシック" w:hint="eastAsia"/>
          <w:sz w:val="32"/>
          <w:szCs w:val="32"/>
        </w:rPr>
        <w:t>一</w:t>
      </w:r>
      <w:r w:rsidR="00722EC9" w:rsidRPr="00BA773A">
        <w:rPr>
          <w:rFonts w:ascii="ＭＳ ゴシック" w:eastAsia="ＭＳ ゴシック" w:hAnsi="ＭＳ ゴシック" w:hint="eastAsia"/>
          <w:sz w:val="32"/>
          <w:szCs w:val="32"/>
        </w:rPr>
        <w:t>年生用）解答例・採点要領</w:t>
      </w:r>
    </w:p>
    <w:p w:rsidR="00722EC9" w:rsidRPr="00BA773A" w:rsidRDefault="00722EC9">
      <w:pPr>
        <w:rPr>
          <w:sz w:val="28"/>
          <w:szCs w:val="28"/>
        </w:rPr>
      </w:pPr>
    </w:p>
    <w:p w:rsidR="00722EC9" w:rsidRPr="00BA773A" w:rsidRDefault="00BA773A">
      <w:pPr>
        <w:rPr>
          <w:rFonts w:ascii="ＭＳ ゴシック" w:eastAsia="ＭＳ ゴシック" w:hAnsi="ＭＳ ゴシック"/>
          <w:sz w:val="28"/>
          <w:szCs w:val="28"/>
        </w:rPr>
      </w:pPr>
      <w:r w:rsidRPr="00BA773A">
        <w:rPr>
          <w:rFonts w:ascii="ＭＳ ゴシック" w:eastAsia="ＭＳ ゴシック" w:hAnsi="ＭＳ ゴシック" w:hint="eastAsia"/>
          <w:sz w:val="28"/>
          <w:szCs w:val="28"/>
        </w:rPr>
        <w:t>〈</w:t>
      </w:r>
      <w:r w:rsidR="00722EC9" w:rsidRPr="00BA773A">
        <w:rPr>
          <w:rFonts w:ascii="ＭＳ ゴシック" w:eastAsia="ＭＳ ゴシック" w:hAnsi="ＭＳ ゴシック" w:hint="eastAsia"/>
          <w:sz w:val="28"/>
          <w:szCs w:val="28"/>
        </w:rPr>
        <w:t>解答例</w:t>
      </w:r>
      <w:r w:rsidRPr="00BA773A">
        <w:rPr>
          <w:rFonts w:ascii="ＭＳ ゴシック" w:eastAsia="ＭＳ ゴシック" w:hAnsi="ＭＳ ゴシック" w:hint="eastAsia"/>
          <w:sz w:val="28"/>
          <w:szCs w:val="28"/>
        </w:rPr>
        <w:t>〉</w:t>
      </w:r>
    </w:p>
    <w:p w:rsidR="00722EC9" w:rsidRPr="00BA773A" w:rsidRDefault="00722EC9" w:rsidP="00BA773A">
      <w:pPr>
        <w:ind w:left="280" w:hangingChars="100" w:hanging="280"/>
        <w:rPr>
          <w:sz w:val="28"/>
          <w:szCs w:val="28"/>
        </w:rPr>
      </w:pPr>
      <w:r w:rsidRPr="00BA773A">
        <w:rPr>
          <w:rFonts w:hint="eastAsia"/>
          <w:sz w:val="28"/>
          <w:szCs w:val="28"/>
        </w:rPr>
        <w:t>・</w:t>
      </w:r>
      <w:r w:rsidR="001F508E">
        <w:rPr>
          <w:rFonts w:hint="eastAsia"/>
          <w:sz w:val="28"/>
          <w:szCs w:val="28"/>
        </w:rPr>
        <w:t>あき子</w:t>
      </w:r>
      <w:r w:rsidRPr="00BA773A">
        <w:rPr>
          <w:rFonts w:hint="eastAsia"/>
          <w:sz w:val="28"/>
          <w:szCs w:val="28"/>
        </w:rPr>
        <w:t>さんは、昼間のタマが、玄関でひとりさびしく過ごしていることに気づいたのです。（四十字）</w:t>
      </w:r>
    </w:p>
    <w:p w:rsidR="00722EC9" w:rsidRPr="00BA773A" w:rsidRDefault="00722EC9" w:rsidP="00722EC9">
      <w:pPr>
        <w:ind w:left="280" w:hangingChars="100" w:hanging="280"/>
        <w:rPr>
          <w:sz w:val="28"/>
          <w:szCs w:val="28"/>
        </w:rPr>
      </w:pPr>
      <w:r w:rsidRPr="00BA773A">
        <w:rPr>
          <w:rFonts w:hint="eastAsia"/>
          <w:sz w:val="28"/>
          <w:szCs w:val="28"/>
        </w:rPr>
        <w:t>・</w:t>
      </w:r>
      <w:r w:rsidR="001F508E">
        <w:rPr>
          <w:rFonts w:hint="eastAsia"/>
          <w:sz w:val="28"/>
          <w:szCs w:val="28"/>
        </w:rPr>
        <w:t>あき子</w:t>
      </w:r>
      <w:r w:rsidRPr="00BA773A">
        <w:rPr>
          <w:rFonts w:hint="eastAsia"/>
          <w:sz w:val="28"/>
          <w:szCs w:val="28"/>
        </w:rPr>
        <w:t>さんは、タマがさびしいながらも、</w:t>
      </w:r>
      <w:r w:rsidR="001F508E">
        <w:rPr>
          <w:rFonts w:hint="eastAsia"/>
          <w:sz w:val="28"/>
          <w:szCs w:val="28"/>
        </w:rPr>
        <w:t>あき子</w:t>
      </w:r>
      <w:r w:rsidRPr="00BA773A">
        <w:rPr>
          <w:rFonts w:hint="eastAsia"/>
          <w:sz w:val="28"/>
          <w:szCs w:val="28"/>
        </w:rPr>
        <w:t>さんのことを心配していることに感動したのでしょう。（四十六字）</w:t>
      </w:r>
    </w:p>
    <w:p w:rsidR="00722EC9" w:rsidRPr="00BA773A" w:rsidRDefault="00722EC9" w:rsidP="00722EC9">
      <w:pPr>
        <w:ind w:left="280" w:hangingChars="100" w:hanging="280"/>
        <w:rPr>
          <w:sz w:val="28"/>
          <w:szCs w:val="28"/>
        </w:rPr>
      </w:pPr>
      <w:r w:rsidRPr="00BA773A">
        <w:rPr>
          <w:rFonts w:hint="eastAsia"/>
          <w:sz w:val="28"/>
          <w:szCs w:val="28"/>
        </w:rPr>
        <w:t>・タマにとっての幸せは家族が身近にいることなのです。</w:t>
      </w:r>
      <w:r w:rsidR="001F508E">
        <w:rPr>
          <w:rFonts w:hint="eastAsia"/>
          <w:sz w:val="28"/>
          <w:szCs w:val="28"/>
        </w:rPr>
        <w:t>あき子</w:t>
      </w:r>
      <w:r w:rsidRPr="00BA773A">
        <w:rPr>
          <w:rFonts w:hint="eastAsia"/>
          <w:sz w:val="28"/>
          <w:szCs w:val="28"/>
        </w:rPr>
        <w:t>さんは</w:t>
      </w:r>
      <w:r w:rsidR="00BA773A" w:rsidRPr="00BA773A">
        <w:rPr>
          <w:rFonts w:hint="eastAsia"/>
          <w:sz w:val="28"/>
          <w:szCs w:val="28"/>
        </w:rPr>
        <w:t>暗い玄関で、</w:t>
      </w:r>
      <w:r w:rsidRPr="00BA773A">
        <w:rPr>
          <w:rFonts w:hint="eastAsia"/>
          <w:sz w:val="28"/>
          <w:szCs w:val="28"/>
        </w:rPr>
        <w:t>そのことを理解したのです</w:t>
      </w:r>
      <w:r w:rsidR="00BA773A" w:rsidRPr="00BA773A">
        <w:rPr>
          <w:rFonts w:hint="eastAsia"/>
          <w:sz w:val="28"/>
          <w:szCs w:val="28"/>
        </w:rPr>
        <w:t>。（五十字）</w:t>
      </w:r>
    </w:p>
    <w:p w:rsidR="00BA773A" w:rsidRDefault="00BA773A" w:rsidP="00722EC9">
      <w:pPr>
        <w:ind w:left="280" w:hangingChars="100" w:hanging="280"/>
        <w:rPr>
          <w:sz w:val="28"/>
          <w:szCs w:val="28"/>
        </w:rPr>
      </w:pPr>
      <w:r w:rsidRPr="00BA773A">
        <w:rPr>
          <w:rFonts w:hint="eastAsia"/>
          <w:sz w:val="28"/>
          <w:szCs w:val="28"/>
        </w:rPr>
        <w:t>・学校帰りの薄暗い玄関、自分を待つタマ、</w:t>
      </w:r>
      <w:r w:rsidR="001F508E">
        <w:rPr>
          <w:rFonts w:hint="eastAsia"/>
          <w:sz w:val="28"/>
          <w:szCs w:val="28"/>
        </w:rPr>
        <w:t>あき子</w:t>
      </w:r>
      <w:r w:rsidRPr="00BA773A">
        <w:rPr>
          <w:rFonts w:hint="eastAsia"/>
          <w:sz w:val="28"/>
          <w:szCs w:val="28"/>
        </w:rPr>
        <w:t>さんは自分のことだけ考えていたことを反省したのでしょう。（五十字）</w:t>
      </w:r>
    </w:p>
    <w:p w:rsidR="00BA773A" w:rsidRDefault="00BA773A" w:rsidP="00722EC9">
      <w:pPr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-151130</wp:posOffset>
                </wp:positionV>
                <wp:extent cx="4257040" cy="6512560"/>
                <wp:effectExtent l="0" t="0" r="101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040" cy="651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73DA6" id="正方形/長方形 1" o:spid="_x0000_s1026" style="position:absolute;left:0;text-align:left;margin-left:-7.6pt;margin-top:-11.9pt;width:335.2pt;height:5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" filled="f" strokecolor="black [3213]" strokeweight="1pt"/>
            </w:pict>
          </mc:Fallback>
        </mc:AlternateContent>
      </w:r>
    </w:p>
    <w:p w:rsidR="00BA773A" w:rsidRDefault="00BA773A" w:rsidP="00722EC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〈採点要領〉</w:t>
      </w:r>
    </w:p>
    <w:p w:rsidR="00BA773A" w:rsidRDefault="00BA773A" w:rsidP="00722EC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◇書き出しは、</w:t>
      </w:r>
      <w:r w:rsidR="001F508E">
        <w:rPr>
          <w:rFonts w:hint="eastAsia"/>
          <w:sz w:val="28"/>
          <w:szCs w:val="28"/>
        </w:rPr>
        <w:t>あき子</w:t>
      </w:r>
      <w:r>
        <w:rPr>
          <w:rFonts w:hint="eastAsia"/>
          <w:sz w:val="28"/>
          <w:szCs w:val="28"/>
        </w:rPr>
        <w:t>さんの気持ちが大きく変わったことが示されています。その言葉に続けて、</w:t>
      </w:r>
      <w:r w:rsidR="001F508E">
        <w:rPr>
          <w:rFonts w:hint="eastAsia"/>
          <w:sz w:val="28"/>
          <w:szCs w:val="28"/>
        </w:rPr>
        <w:t>あき子</w:t>
      </w:r>
      <w:r>
        <w:rPr>
          <w:rFonts w:hint="eastAsia"/>
          <w:sz w:val="28"/>
          <w:szCs w:val="28"/>
        </w:rPr>
        <w:t>さんが気持ちを変化させた理由を書いていれば正答となります。</w:t>
      </w:r>
    </w:p>
    <w:p w:rsidR="00BA773A" w:rsidRDefault="00BA773A" w:rsidP="00722EC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◇誤字・脱字については、今後の指導に生かすこととし、評価には含みません。</w:t>
      </w:r>
    </w:p>
    <w:p w:rsidR="00BA773A" w:rsidRPr="00BA773A" w:rsidRDefault="00BA773A" w:rsidP="00722EC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◇この記述は、「学級新聞という限られた枠の中で考えを示す」という力を見ますので、字数が不足・超過しているものについては、不可とします。</w:t>
      </w:r>
    </w:p>
    <w:sectPr w:rsidR="00BA773A" w:rsidRPr="00BA773A" w:rsidSect="00722EC9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C9"/>
    <w:rsid w:val="000622C6"/>
    <w:rsid w:val="001F508E"/>
    <w:rsid w:val="003C37BB"/>
    <w:rsid w:val="00722EC9"/>
    <w:rsid w:val="00BA773A"/>
    <w:rsid w:val="00E31EA8"/>
    <w:rsid w:val="00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4AD1C-A441-46C5-A678-E9DDA882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顕二</dc:creator>
  <cp:keywords/>
  <dc:description/>
  <cp:lastModifiedBy>田上 顕二</cp:lastModifiedBy>
  <cp:revision>4</cp:revision>
  <dcterms:created xsi:type="dcterms:W3CDTF">2018-03-05T02:40:00Z</dcterms:created>
  <dcterms:modified xsi:type="dcterms:W3CDTF">2018-03-05T02:42:00Z</dcterms:modified>
</cp:coreProperties>
</file>