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E0F" w:rsidRPr="000B5B19" w:rsidRDefault="00B6348E" w:rsidP="00AA3E0F">
      <w:pPr>
        <w:rPr>
          <w:rFonts w:ascii="ＭＳ ゴシック" w:eastAsia="ＭＳ ゴシック" w:hAnsi="ＭＳ ゴシック"/>
          <w:sz w:val="24"/>
          <w:szCs w:val="24"/>
        </w:rPr>
      </w:pPr>
      <w:r w:rsidRPr="000B5B19">
        <w:rPr>
          <w:rFonts w:ascii="ＭＳ ゴシック" w:eastAsia="ＭＳ ゴシック" w:hAnsi="ＭＳ ゴシック" w:hint="eastAsia"/>
          <w:sz w:val="24"/>
          <w:szCs w:val="24"/>
        </w:rPr>
        <w:t xml:space="preserve">中学校理科　</w:t>
      </w:r>
      <w:r w:rsidR="007269DD" w:rsidRPr="000B5B19">
        <w:rPr>
          <w:rFonts w:ascii="ＭＳ ゴシック" w:eastAsia="ＭＳ ゴシック" w:hAnsi="ＭＳ ゴシック" w:hint="eastAsia"/>
          <w:sz w:val="24"/>
          <w:szCs w:val="24"/>
        </w:rPr>
        <w:t>確認しよう（３</w:t>
      </w:r>
      <w:r w:rsidR="00AA3E0F" w:rsidRPr="000B5B19">
        <w:rPr>
          <w:rFonts w:ascii="ＭＳ ゴシック" w:eastAsia="ＭＳ ゴシック" w:hAnsi="ＭＳ ゴシック" w:hint="eastAsia"/>
          <w:sz w:val="24"/>
          <w:szCs w:val="24"/>
        </w:rPr>
        <w:t>年用）</w:t>
      </w:r>
      <w:r w:rsidR="004A13FE" w:rsidRPr="000B5B19">
        <w:rPr>
          <w:rFonts w:ascii="ＭＳ ゴシック" w:eastAsia="ＭＳ ゴシック" w:hAnsi="ＭＳ ゴシック" w:hint="eastAsia"/>
          <w:sz w:val="24"/>
          <w:szCs w:val="24"/>
        </w:rPr>
        <w:t xml:space="preserve">　</w:t>
      </w:r>
    </w:p>
    <w:p w:rsidR="00AA3E0F" w:rsidRDefault="00AA3E0F" w:rsidP="00AA3E0F"/>
    <w:p w:rsidR="00AA3E0F" w:rsidRDefault="00AA3E0F" w:rsidP="00AA3E0F">
      <w:pPr>
        <w:ind w:firstLineChars="1300" w:firstLine="2730"/>
        <w:jc w:val="left"/>
        <w:rPr>
          <w:u w:val="single" w:color="000000" w:themeColor="text1"/>
        </w:rPr>
      </w:pPr>
      <w:r>
        <w:rPr>
          <w:rFonts w:hint="eastAsia"/>
        </w:rPr>
        <w:t xml:space="preserve">　　　　　　</w:t>
      </w:r>
      <w:r>
        <w:rPr>
          <w:rFonts w:hint="eastAsia"/>
          <w:u w:val="single" w:color="000000" w:themeColor="text1"/>
        </w:rPr>
        <w:t xml:space="preserve">　</w:t>
      </w:r>
      <w:r w:rsidRPr="004E243F">
        <w:rPr>
          <w:rFonts w:hint="eastAsia"/>
          <w:u w:val="single" w:color="000000" w:themeColor="text1"/>
        </w:rPr>
        <w:t xml:space="preserve">　　組　氏名　　　　　　　　</w:t>
      </w:r>
      <w:r>
        <w:rPr>
          <w:rFonts w:hint="eastAsia"/>
          <w:u w:val="single" w:color="000000" w:themeColor="text1"/>
        </w:rPr>
        <w:t xml:space="preserve">　　　　　</w:t>
      </w:r>
      <w:r w:rsidRPr="004E243F">
        <w:rPr>
          <w:rFonts w:hint="eastAsia"/>
          <w:u w:val="single" w:color="000000" w:themeColor="text1"/>
        </w:rPr>
        <w:t xml:space="preserve">　　　</w:t>
      </w:r>
    </w:p>
    <w:p w:rsidR="00AA3E0F" w:rsidRDefault="00FD612D">
      <w:pPr>
        <w:rPr>
          <w:rFonts w:ascii="ＭＳ 明朝" w:eastAsia="ＭＳ 明朝" w:hAnsi="ＭＳ 明朝"/>
        </w:rPr>
      </w:pPr>
      <w:r w:rsidRPr="00FD612D">
        <w:rPr>
          <w:rFonts w:ascii="ＭＳ 明朝" w:eastAsia="ＭＳ 明朝" w:hAnsi="ＭＳ 明朝"/>
          <w:noProof/>
        </w:rPr>
        <w:drawing>
          <wp:anchor distT="0" distB="0" distL="114300" distR="114300" simplePos="0" relativeHeight="251671552" behindDoc="0" locked="0" layoutInCell="1" allowOverlap="1" wp14:anchorId="0774F3D2" wp14:editId="2CBA6F8B">
            <wp:simplePos x="0" y="0"/>
            <wp:positionH relativeFrom="column">
              <wp:posOffset>3352800</wp:posOffset>
            </wp:positionH>
            <wp:positionV relativeFrom="paragraph">
              <wp:posOffset>60325</wp:posOffset>
            </wp:positionV>
            <wp:extent cx="2216339" cy="1249397"/>
            <wp:effectExtent l="0" t="0" r="0"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6339" cy="1249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9BD" w:rsidRDefault="002F1944" w:rsidP="00BF1912">
      <w:pPr>
        <w:ind w:firstLineChars="100" w:firstLine="210"/>
        <w:rPr>
          <w:rFonts w:ascii="ＭＳ 明朝" w:eastAsia="ＭＳ 明朝" w:hAnsi="ＭＳ 明朝"/>
        </w:rPr>
      </w:pPr>
      <w:r>
        <w:rPr>
          <w:rFonts w:ascii="ＭＳ 明朝" w:eastAsia="ＭＳ 明朝" w:hAnsi="ＭＳ 明朝" w:hint="eastAsia"/>
        </w:rPr>
        <w:t>図のように</w:t>
      </w:r>
      <w:r w:rsidR="00F825A1">
        <w:rPr>
          <w:rFonts w:ascii="ＭＳ 明朝" w:eastAsia="ＭＳ 明朝" w:hAnsi="ＭＳ 明朝" w:hint="eastAsia"/>
        </w:rPr>
        <w:t>レモンに銅板と亜鉛板をさしこむと電池</w:t>
      </w:r>
    </w:p>
    <w:p w:rsidR="00B309BD" w:rsidRDefault="00BF1912" w:rsidP="00B309BD">
      <w:pPr>
        <w:rPr>
          <w:rFonts w:ascii="ＭＳ 明朝" w:eastAsia="ＭＳ 明朝" w:hAnsi="ＭＳ 明朝"/>
        </w:rPr>
      </w:pPr>
      <w:r>
        <w:rPr>
          <w:rFonts w:ascii="ＭＳ 明朝" w:eastAsia="ＭＳ 明朝" w:hAnsi="ＭＳ 明朝" w:hint="eastAsia"/>
        </w:rPr>
        <w:t>のはたらきをする</w:t>
      </w:r>
      <w:r w:rsidR="00761D71">
        <w:rPr>
          <w:rFonts w:ascii="ＭＳ 明朝" w:eastAsia="ＭＳ 明朝" w:hAnsi="ＭＳ 明朝" w:hint="eastAsia"/>
        </w:rPr>
        <w:t>ことを</w:t>
      </w:r>
      <w:r>
        <w:rPr>
          <w:rFonts w:ascii="ＭＳ 明朝" w:eastAsia="ＭＳ 明朝" w:hAnsi="ＭＳ 明朝" w:hint="eastAsia"/>
        </w:rPr>
        <w:t>知った涼子さんは</w:t>
      </w:r>
      <w:r w:rsidR="002F1944">
        <w:rPr>
          <w:rFonts w:ascii="ＭＳ 明朝" w:eastAsia="ＭＳ 明朝" w:hAnsi="ＭＳ 明朝" w:hint="eastAsia"/>
        </w:rPr>
        <w:t>、</w:t>
      </w:r>
      <w:r>
        <w:rPr>
          <w:rFonts w:ascii="ＭＳ 明朝" w:eastAsia="ＭＳ 明朝" w:hAnsi="ＭＳ 明朝" w:hint="eastAsia"/>
        </w:rPr>
        <w:t>次のよう</w:t>
      </w:r>
    </w:p>
    <w:p w:rsidR="00BF1912" w:rsidRDefault="00BF1912" w:rsidP="00B309BD">
      <w:pPr>
        <w:rPr>
          <w:rFonts w:ascii="ＭＳ 明朝" w:eastAsia="ＭＳ 明朝" w:hAnsi="ＭＳ 明朝"/>
        </w:rPr>
      </w:pPr>
      <w:r>
        <w:rPr>
          <w:rFonts w:ascii="ＭＳ 明朝" w:eastAsia="ＭＳ 明朝" w:hAnsi="ＭＳ 明朝" w:hint="eastAsia"/>
        </w:rPr>
        <w:t>な仮説を立てました。</w:t>
      </w:r>
      <w:bookmarkStart w:id="0" w:name="_GoBack"/>
      <w:bookmarkEnd w:id="0"/>
    </w:p>
    <w:p w:rsidR="00BF1912" w:rsidRDefault="00BF1912" w:rsidP="00B309BD">
      <w:pPr>
        <w:spacing w:line="480" w:lineRule="auto"/>
        <w:ind w:firstLineChars="100" w:firstLine="210"/>
        <w:rPr>
          <w:rFonts w:ascii="ＭＳ 明朝" w:eastAsia="ＭＳ 明朝" w:hAnsi="ＭＳ 明朝"/>
        </w:rPr>
      </w:pPr>
    </w:p>
    <w:tbl>
      <w:tblPr>
        <w:tblStyle w:val="a3"/>
        <w:tblW w:w="9039" w:type="dxa"/>
        <w:tblLook w:val="04A0" w:firstRow="1" w:lastRow="0" w:firstColumn="1" w:lastColumn="0" w:noHBand="0" w:noVBand="1"/>
      </w:tblPr>
      <w:tblGrid>
        <w:gridCol w:w="9039"/>
      </w:tblGrid>
      <w:tr w:rsidR="00BF1912" w:rsidTr="00BF1912">
        <w:tc>
          <w:tcPr>
            <w:tcW w:w="9039" w:type="dxa"/>
          </w:tcPr>
          <w:p w:rsidR="00BF1912" w:rsidRDefault="00BF1912" w:rsidP="00493DDA">
            <w:pPr>
              <w:ind w:left="708" w:hangingChars="337" w:hanging="708"/>
              <w:rPr>
                <w:rFonts w:ascii="ＭＳ 明朝" w:eastAsia="ＭＳ 明朝" w:hAnsi="ＭＳ 明朝"/>
              </w:rPr>
            </w:pPr>
            <w:r>
              <w:rPr>
                <w:rFonts w:ascii="ＭＳ 明朝" w:eastAsia="ＭＳ 明朝" w:hAnsi="ＭＳ 明朝" w:hint="eastAsia"/>
              </w:rPr>
              <w:t>仮説：レモン</w:t>
            </w:r>
            <w:r w:rsidR="00C81393">
              <w:rPr>
                <w:rFonts w:ascii="ＭＳ 明朝" w:eastAsia="ＭＳ 明朝" w:hAnsi="ＭＳ 明朝" w:hint="eastAsia"/>
              </w:rPr>
              <w:t>の果汁</w:t>
            </w:r>
            <w:r>
              <w:rPr>
                <w:rFonts w:ascii="ＭＳ 明朝" w:eastAsia="ＭＳ 明朝" w:hAnsi="ＭＳ 明朝" w:hint="eastAsia"/>
              </w:rPr>
              <w:t>などの電流を流す</w:t>
            </w:r>
            <w:r w:rsidR="00493DDA">
              <w:rPr>
                <w:rFonts w:ascii="ＭＳ 明朝" w:eastAsia="ＭＳ 明朝" w:hAnsi="ＭＳ 明朝" w:hint="eastAsia"/>
              </w:rPr>
              <w:t>水溶液</w:t>
            </w:r>
            <w:r>
              <w:rPr>
                <w:rFonts w:ascii="ＭＳ 明朝" w:eastAsia="ＭＳ 明朝" w:hAnsi="ＭＳ 明朝" w:hint="eastAsia"/>
              </w:rPr>
              <w:t>に、</w:t>
            </w:r>
            <w:r>
              <w:rPr>
                <w:rFonts w:ascii="ＭＳ 明朝" w:eastAsia="ＭＳ 明朝" w:hAnsi="ＭＳ 明朝" w:hint="eastAsia"/>
                <w:u w:val="single"/>
              </w:rPr>
              <w:t>異なる２種類の金属を入れると電池のはたらき</w:t>
            </w:r>
            <w:r w:rsidRPr="00BF1912">
              <w:rPr>
                <w:rFonts w:ascii="ＭＳ 明朝" w:eastAsia="ＭＳ 明朝" w:hAnsi="ＭＳ 明朝" w:hint="eastAsia"/>
                <w:u w:val="single"/>
              </w:rPr>
              <w:t>をする。</w:t>
            </w:r>
          </w:p>
        </w:tc>
      </w:tr>
    </w:tbl>
    <w:p w:rsidR="00BF1912" w:rsidRDefault="00BF1912" w:rsidP="00AA3E0F">
      <w:pPr>
        <w:ind w:firstLineChars="100" w:firstLine="210"/>
        <w:rPr>
          <w:rFonts w:ascii="ＭＳ 明朝" w:eastAsia="ＭＳ 明朝" w:hAnsi="ＭＳ 明朝"/>
        </w:rPr>
      </w:pPr>
    </w:p>
    <w:p w:rsidR="002F1944" w:rsidRDefault="002F1944" w:rsidP="002F1944">
      <w:pPr>
        <w:ind w:firstLineChars="100" w:firstLine="210"/>
        <w:rPr>
          <w:rFonts w:ascii="ＭＳ 明朝" w:eastAsia="ＭＳ 明朝" w:hAnsi="ＭＳ 明朝"/>
        </w:rPr>
      </w:pPr>
      <w:r>
        <w:rPr>
          <w:rFonts w:ascii="ＭＳ 明朝" w:eastAsia="ＭＳ 明朝" w:hAnsi="ＭＳ 明朝" w:hint="eastAsia"/>
        </w:rPr>
        <w:t>涼子さんは仮説の下線部が正しいかを検証するために、銅板と亜鉛</w:t>
      </w:r>
      <w:r w:rsidR="00C81393">
        <w:rPr>
          <w:rFonts w:ascii="ＭＳ 明朝" w:eastAsia="ＭＳ 明朝" w:hAnsi="ＭＳ 明朝" w:hint="eastAsia"/>
        </w:rPr>
        <w:t>板</w:t>
      </w:r>
      <w:r>
        <w:rPr>
          <w:rFonts w:ascii="ＭＳ 明朝" w:eastAsia="ＭＳ 明朝" w:hAnsi="ＭＳ 明朝" w:hint="eastAsia"/>
        </w:rPr>
        <w:t>の代わりに、次に示す金属の組み合わせを用いた実験を計画しました。</w:t>
      </w:r>
    </w:p>
    <w:p w:rsidR="004A13FE" w:rsidRPr="002F1944" w:rsidRDefault="004A13FE" w:rsidP="00AA3E0F">
      <w:pPr>
        <w:ind w:firstLineChars="100" w:firstLine="210"/>
        <w:rPr>
          <w:rFonts w:ascii="ＭＳ 明朝" w:eastAsia="ＭＳ 明朝" w:hAnsi="ＭＳ 明朝"/>
        </w:rPr>
      </w:pPr>
    </w:p>
    <w:p w:rsidR="00493DDA" w:rsidRDefault="00493DDA" w:rsidP="00AA3E0F">
      <w:pPr>
        <w:ind w:firstLineChars="100" w:firstLine="210"/>
        <w:rPr>
          <w:rFonts w:ascii="ＭＳ 明朝" w:eastAsia="ＭＳ 明朝" w:hAnsi="ＭＳ 明朝"/>
        </w:rPr>
      </w:pPr>
      <w:r>
        <w:rPr>
          <w:rFonts w:ascii="ＭＳ 明朝" w:eastAsia="ＭＳ 明朝" w:hAnsi="ＭＳ 明朝" w:hint="eastAsia"/>
        </w:rPr>
        <w:t>【金属の組み合わせ】</w:t>
      </w:r>
    </w:p>
    <w:p w:rsidR="00493DDA" w:rsidRDefault="00493DDA" w:rsidP="00493DDA">
      <w:pPr>
        <w:ind w:firstLineChars="100" w:firstLine="210"/>
        <w:rPr>
          <w:rFonts w:ascii="ＭＳ 明朝" w:eastAsia="ＭＳ 明朝" w:hAnsi="ＭＳ 明朝"/>
        </w:rPr>
      </w:pPr>
      <w:r>
        <w:rPr>
          <w:rFonts w:ascii="ＭＳ 明朝" w:eastAsia="ＭＳ 明朝" w:hAnsi="ＭＳ 明朝" w:hint="eastAsia"/>
        </w:rPr>
        <w:t xml:space="preserve">①　銅と鉄　　②　亜鉛と鉄　　③　</w:t>
      </w:r>
      <w:r w:rsidR="007269DD">
        <w:rPr>
          <w:rFonts w:ascii="ＭＳ 明朝" w:eastAsia="ＭＳ 明朝" w:hAnsi="ＭＳ 明朝" w:hint="eastAsia"/>
        </w:rPr>
        <w:t>銅</w:t>
      </w:r>
      <w:r>
        <w:rPr>
          <w:rFonts w:ascii="ＭＳ 明朝" w:eastAsia="ＭＳ 明朝" w:hAnsi="ＭＳ 明朝" w:hint="eastAsia"/>
        </w:rPr>
        <w:t>とアルミニウム　　④</w:t>
      </w:r>
      <w:r w:rsidR="007269DD">
        <w:rPr>
          <w:rFonts w:ascii="ＭＳ 明朝" w:eastAsia="ＭＳ 明朝" w:hAnsi="ＭＳ 明朝" w:hint="eastAsia"/>
        </w:rPr>
        <w:t xml:space="preserve">　亜鉛と</w:t>
      </w:r>
      <w:r>
        <w:rPr>
          <w:rFonts w:ascii="ＭＳ 明朝" w:eastAsia="ＭＳ 明朝" w:hAnsi="ＭＳ 明朝" w:hint="eastAsia"/>
        </w:rPr>
        <w:t>アルミニウム</w:t>
      </w:r>
    </w:p>
    <w:p w:rsidR="00BF1912" w:rsidRDefault="007269DD" w:rsidP="00AA3E0F">
      <w:pPr>
        <w:ind w:firstLineChars="100" w:firstLine="210"/>
        <w:rPr>
          <w:rFonts w:ascii="ＭＳ 明朝" w:eastAsia="ＭＳ 明朝" w:hAnsi="ＭＳ 明朝"/>
        </w:rPr>
      </w:pPr>
      <w:r>
        <w:rPr>
          <w:rFonts w:ascii="ＭＳ 明朝" w:eastAsia="ＭＳ 明朝" w:hAnsi="ＭＳ 明朝" w:hint="eastAsia"/>
        </w:rPr>
        <w:t>⑤　鉄とアルミニウム</w:t>
      </w:r>
    </w:p>
    <w:p w:rsidR="00BF1912" w:rsidRDefault="00BF1912" w:rsidP="00AA3E0F">
      <w:pPr>
        <w:ind w:firstLineChars="100" w:firstLine="210"/>
        <w:rPr>
          <w:rFonts w:ascii="ＭＳ 明朝" w:eastAsia="ＭＳ 明朝" w:hAnsi="ＭＳ 明朝"/>
        </w:rPr>
      </w:pPr>
    </w:p>
    <w:p w:rsidR="00890999" w:rsidRDefault="00BF1912" w:rsidP="007269DD">
      <w:pPr>
        <w:ind w:left="424" w:hangingChars="202" w:hanging="424"/>
        <w:rPr>
          <w:rFonts w:ascii="ＭＳ 明朝" w:eastAsia="ＭＳ 明朝" w:hAnsi="ＭＳ 明朝"/>
        </w:rPr>
      </w:pPr>
      <w:r>
        <w:rPr>
          <w:rFonts w:ascii="ＭＳ 明朝" w:eastAsia="ＭＳ 明朝" w:hAnsi="ＭＳ 明朝" w:hint="eastAsia"/>
        </w:rPr>
        <w:t>（１）</w:t>
      </w:r>
      <w:r w:rsidR="00493DDA">
        <w:rPr>
          <w:rFonts w:ascii="ＭＳ 明朝" w:eastAsia="ＭＳ 明朝" w:hAnsi="ＭＳ 明朝" w:hint="eastAsia"/>
        </w:rPr>
        <w:t>下線部が正しいかを検証するた</w:t>
      </w:r>
      <w:r w:rsidR="00C81393">
        <w:rPr>
          <w:rFonts w:ascii="ＭＳ 明朝" w:eastAsia="ＭＳ 明朝" w:hAnsi="ＭＳ 明朝" w:hint="eastAsia"/>
        </w:rPr>
        <w:t>めには、涼子さんが計画した実験だけでは不十分です。</w:t>
      </w:r>
      <w:r w:rsidR="00493DDA">
        <w:rPr>
          <w:rFonts w:ascii="ＭＳ 明朝" w:eastAsia="ＭＳ 明朝" w:hAnsi="ＭＳ 明朝" w:hint="eastAsia"/>
        </w:rPr>
        <w:t>不十分</w:t>
      </w:r>
      <w:r w:rsidR="00C81393">
        <w:rPr>
          <w:rFonts w:ascii="ＭＳ 明朝" w:eastAsia="ＭＳ 明朝" w:hAnsi="ＭＳ 明朝" w:hint="eastAsia"/>
        </w:rPr>
        <w:t>な点を</w:t>
      </w:r>
      <w:r w:rsidR="007269DD">
        <w:rPr>
          <w:rFonts w:ascii="ＭＳ 明朝" w:eastAsia="ＭＳ 明朝" w:hAnsi="ＭＳ 明朝" w:hint="eastAsia"/>
        </w:rPr>
        <w:t>説明しなさい。</w:t>
      </w:r>
    </w:p>
    <w:p w:rsidR="007269DD" w:rsidRDefault="007269DD" w:rsidP="007269DD">
      <w:pPr>
        <w:rPr>
          <w:rFonts w:ascii="ＭＳ 明朝" w:eastAsia="ＭＳ 明朝" w:hAnsi="ＭＳ 明朝"/>
        </w:rPr>
      </w:pPr>
      <w:r w:rsidRPr="004A42CD">
        <w:rPr>
          <w:rFonts w:asciiTheme="minorEastAsia" w:hAnsiTheme="minorEastAsia"/>
          <w:noProof/>
        </w:rPr>
        <mc:AlternateContent>
          <mc:Choice Requires="wps">
            <w:drawing>
              <wp:anchor distT="45720" distB="45720" distL="114300" distR="114300" simplePos="0" relativeHeight="251659264" behindDoc="0" locked="0" layoutInCell="1" allowOverlap="1" wp14:anchorId="30E1E87A" wp14:editId="65A06C41">
                <wp:simplePos x="0" y="0"/>
                <wp:positionH relativeFrom="column">
                  <wp:posOffset>270199</wp:posOffset>
                </wp:positionH>
                <wp:positionV relativeFrom="paragraph">
                  <wp:posOffset>47300</wp:posOffset>
                </wp:positionV>
                <wp:extent cx="5358809" cy="680484"/>
                <wp:effectExtent l="0" t="0" r="13335" b="24765"/>
                <wp:wrapNone/>
                <wp:docPr id="6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809" cy="680484"/>
                        </a:xfrm>
                        <a:prstGeom prst="rect">
                          <a:avLst/>
                        </a:prstGeom>
                        <a:solidFill>
                          <a:srgbClr val="FFFFFF"/>
                        </a:solidFill>
                        <a:ln w="22225">
                          <a:solidFill>
                            <a:srgbClr val="000000"/>
                          </a:solidFill>
                          <a:miter lim="800000"/>
                          <a:headEnd/>
                          <a:tailEnd/>
                        </a:ln>
                      </wps:spPr>
                      <wps:txbx>
                        <w:txbxContent>
                          <w:p w:rsidR="007269DD" w:rsidRPr="00964CF4" w:rsidRDefault="007269DD" w:rsidP="007269DD">
                            <w:pPr>
                              <w:ind w:left="141" w:hangingChars="67" w:hanging="141"/>
                              <w:rPr>
                                <w:rFonts w:asciiTheme="minorEastAsia" w:hAnsiTheme="minorEastAsia"/>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1E87A" id="_x0000_t202" coordsize="21600,21600" o:spt="202" path="m,l,21600r21600,l21600,xe">
                <v:stroke joinstyle="miter"/>
                <v:path gradientshapeok="t" o:connecttype="rect"/>
              </v:shapetype>
              <v:shape id="テキスト ボックス 2" o:spid="_x0000_s1026" type="#_x0000_t202" style="position:absolute;left:0;text-align:left;margin-left:21.3pt;margin-top:3.7pt;width:421.95pt;height:5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" strokeweight="1.75pt">
                <v:textbox>
                  <w:txbxContent>
                    <w:p w:rsidR="007269DD" w:rsidRPr="00964CF4" w:rsidRDefault="007269DD" w:rsidP="007269DD">
                      <w:pPr>
                        <w:ind w:left="141" w:hangingChars="67" w:hanging="141"/>
                        <w:rPr>
                          <w:rFonts w:asciiTheme="minorEastAsia" w:hAnsiTheme="minorEastAsia"/>
                          <w:color w:val="FF0000"/>
                        </w:rPr>
                      </w:pPr>
                    </w:p>
                  </w:txbxContent>
                </v:textbox>
              </v:shape>
            </w:pict>
          </mc:Fallback>
        </mc:AlternateContent>
      </w:r>
    </w:p>
    <w:p w:rsidR="00890999" w:rsidRDefault="00890999" w:rsidP="00AA3E0F">
      <w:pPr>
        <w:ind w:firstLineChars="100" w:firstLine="210"/>
        <w:rPr>
          <w:rFonts w:ascii="ＭＳ 明朝" w:eastAsia="ＭＳ 明朝" w:hAnsi="ＭＳ 明朝"/>
        </w:rPr>
      </w:pPr>
    </w:p>
    <w:p w:rsidR="00890999" w:rsidRDefault="00890999" w:rsidP="00AA3E0F">
      <w:pPr>
        <w:ind w:firstLineChars="100" w:firstLine="210"/>
        <w:rPr>
          <w:rFonts w:ascii="ＭＳ 明朝" w:eastAsia="ＭＳ 明朝" w:hAnsi="ＭＳ 明朝"/>
        </w:rPr>
      </w:pPr>
    </w:p>
    <w:p w:rsidR="00890999" w:rsidRDefault="00890999" w:rsidP="00AA3E0F">
      <w:pPr>
        <w:ind w:firstLineChars="100" w:firstLine="210"/>
        <w:rPr>
          <w:rFonts w:ascii="ＭＳ 明朝" w:eastAsia="ＭＳ 明朝" w:hAnsi="ＭＳ 明朝"/>
        </w:rPr>
      </w:pPr>
    </w:p>
    <w:p w:rsidR="00761D71" w:rsidRDefault="00761D71" w:rsidP="001C46EC">
      <w:pPr>
        <w:ind w:left="420" w:hangingChars="200" w:hanging="420"/>
        <w:rPr>
          <w:rFonts w:ascii="ＭＳ 明朝" w:eastAsia="ＭＳ 明朝" w:hAnsi="ＭＳ 明朝"/>
        </w:rPr>
      </w:pPr>
    </w:p>
    <w:p w:rsidR="00761D71" w:rsidRDefault="00761D71" w:rsidP="001C46EC">
      <w:pPr>
        <w:ind w:left="420" w:hangingChars="200" w:hanging="420"/>
        <w:rPr>
          <w:rFonts w:ascii="ＭＳ 明朝" w:eastAsia="ＭＳ 明朝" w:hAnsi="ＭＳ 明朝"/>
        </w:rPr>
      </w:pPr>
      <w:r>
        <w:rPr>
          <w:rFonts w:ascii="ＭＳ 明朝" w:eastAsia="ＭＳ 明朝" w:hAnsi="ＭＳ 明朝" w:hint="eastAsia"/>
        </w:rPr>
        <w:t>（</w:t>
      </w:r>
      <w:r w:rsidR="007269DD">
        <w:rPr>
          <w:rFonts w:ascii="ＭＳ 明朝" w:eastAsia="ＭＳ 明朝" w:hAnsi="ＭＳ 明朝" w:hint="eastAsia"/>
        </w:rPr>
        <w:t>２</w:t>
      </w:r>
      <w:r>
        <w:rPr>
          <w:rFonts w:ascii="ＭＳ 明朝" w:eastAsia="ＭＳ 明朝" w:hAnsi="ＭＳ 明朝" w:hint="eastAsia"/>
        </w:rPr>
        <w:t>）</w:t>
      </w:r>
      <w:r w:rsidR="007269DD">
        <w:rPr>
          <w:rFonts w:ascii="ＭＳ 明朝" w:eastAsia="ＭＳ 明朝" w:hAnsi="ＭＳ 明朝" w:hint="eastAsia"/>
        </w:rPr>
        <w:t>涼子さんが</w:t>
      </w:r>
      <w:r>
        <w:rPr>
          <w:rFonts w:ascii="ＭＳ 明朝" w:eastAsia="ＭＳ 明朝" w:hAnsi="ＭＳ 明朝" w:hint="eastAsia"/>
        </w:rPr>
        <w:t>電圧計の代わりに電子オルゴールをつないでみたところ、電圧計をつないでいたときは電圧計の針がふれ電池になっていたはずなのに、電子オルゴール</w:t>
      </w:r>
      <w:r w:rsidR="00C81393">
        <w:rPr>
          <w:rFonts w:ascii="ＭＳ 明朝" w:eastAsia="ＭＳ 明朝" w:hAnsi="ＭＳ 明朝" w:hint="eastAsia"/>
        </w:rPr>
        <w:t>をつないでも</w:t>
      </w:r>
      <w:r>
        <w:rPr>
          <w:rFonts w:ascii="ＭＳ 明朝" w:eastAsia="ＭＳ 明朝" w:hAnsi="ＭＳ 明朝" w:hint="eastAsia"/>
        </w:rPr>
        <w:t>音が</w:t>
      </w:r>
      <w:r w:rsidR="00C81393">
        <w:rPr>
          <w:rFonts w:ascii="ＭＳ 明朝" w:eastAsia="ＭＳ 明朝" w:hAnsi="ＭＳ 明朝" w:hint="eastAsia"/>
        </w:rPr>
        <w:t>鳴りません</w:t>
      </w:r>
      <w:r w:rsidR="007269DD">
        <w:rPr>
          <w:rFonts w:ascii="ＭＳ 明朝" w:eastAsia="ＭＳ 明朝" w:hAnsi="ＭＳ 明朝" w:hint="eastAsia"/>
        </w:rPr>
        <w:t>でした。</w:t>
      </w:r>
      <w:r>
        <w:rPr>
          <w:rFonts w:ascii="ＭＳ 明朝" w:eastAsia="ＭＳ 明朝" w:hAnsi="ＭＳ 明朝" w:hint="eastAsia"/>
        </w:rPr>
        <w:t>これはなぜ</w:t>
      </w:r>
      <w:r w:rsidR="007269DD">
        <w:rPr>
          <w:rFonts w:ascii="ＭＳ 明朝" w:eastAsia="ＭＳ 明朝" w:hAnsi="ＭＳ 明朝" w:hint="eastAsia"/>
        </w:rPr>
        <w:t>です</w:t>
      </w:r>
      <w:r>
        <w:rPr>
          <w:rFonts w:ascii="ＭＳ 明朝" w:eastAsia="ＭＳ 明朝" w:hAnsi="ＭＳ 明朝" w:hint="eastAsia"/>
        </w:rPr>
        <w:t>か。考えられる理由を２つ書きなさい。</w:t>
      </w:r>
    </w:p>
    <w:p w:rsidR="007F3685" w:rsidRDefault="00C81393">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68480" behindDoc="0" locked="0" layoutInCell="1" allowOverlap="1">
                <wp:simplePos x="0" y="0"/>
                <wp:positionH relativeFrom="column">
                  <wp:posOffset>271368</wp:posOffset>
                </wp:positionH>
                <wp:positionV relativeFrom="paragraph">
                  <wp:posOffset>88837</wp:posOffset>
                </wp:positionV>
                <wp:extent cx="5358809" cy="1032228"/>
                <wp:effectExtent l="0" t="0" r="13335" b="15875"/>
                <wp:wrapNone/>
                <wp:docPr id="7" name="グループ化 7"/>
                <wp:cNvGraphicFramePr/>
                <a:graphic xmlns:a="http://schemas.openxmlformats.org/drawingml/2006/main">
                  <a:graphicData uri="http://schemas.microsoft.com/office/word/2010/wordprocessingGroup">
                    <wpg:wgp>
                      <wpg:cNvGrpSpPr/>
                      <wpg:grpSpPr>
                        <a:xfrm>
                          <a:off x="0" y="0"/>
                          <a:ext cx="5358809" cy="1032228"/>
                          <a:chOff x="0" y="0"/>
                          <a:chExt cx="5358809" cy="1032228"/>
                        </a:xfrm>
                      </wpg:grpSpPr>
                      <wps:wsp>
                        <wps:cNvPr id="1" name="テキスト ボックス 2"/>
                        <wps:cNvSpPr txBox="1">
                          <a:spLocks noChangeArrowheads="1"/>
                        </wps:cNvSpPr>
                        <wps:spPr bwMode="auto">
                          <a:xfrm>
                            <a:off x="0" y="0"/>
                            <a:ext cx="5358809" cy="524786"/>
                          </a:xfrm>
                          <a:prstGeom prst="rect">
                            <a:avLst/>
                          </a:prstGeom>
                          <a:solidFill>
                            <a:srgbClr val="FFFFFF"/>
                          </a:solidFill>
                          <a:ln w="22225">
                            <a:solidFill>
                              <a:srgbClr val="000000"/>
                            </a:solidFill>
                            <a:miter lim="800000"/>
                            <a:headEnd/>
                            <a:tailEnd/>
                          </a:ln>
                        </wps:spPr>
                        <wps:txbx>
                          <w:txbxContent>
                            <w:p w:rsidR="007269DD" w:rsidRPr="007269DD" w:rsidRDefault="007269DD" w:rsidP="007269DD">
                              <w:pPr>
                                <w:ind w:left="420" w:hangingChars="200" w:hanging="420"/>
                                <w:rPr>
                                  <w:rFonts w:asciiTheme="minorEastAsia" w:hAnsiTheme="minorEastAsia"/>
                                  <w:color w:val="FF0000"/>
                                </w:rPr>
                              </w:pPr>
                            </w:p>
                          </w:txbxContent>
                        </wps:txbx>
                        <wps:bodyPr rot="0" vert="horz" wrap="square" lIns="91440" tIns="45720" rIns="91440" bIns="45720" anchor="t" anchorCtr="0">
                          <a:noAutofit/>
                        </wps:bodyPr>
                      </wps:wsp>
                      <wps:wsp>
                        <wps:cNvPr id="6" name="テキスト ボックス 2"/>
                        <wps:cNvSpPr txBox="1">
                          <a:spLocks noChangeArrowheads="1"/>
                        </wps:cNvSpPr>
                        <wps:spPr bwMode="auto">
                          <a:xfrm>
                            <a:off x="0" y="507442"/>
                            <a:ext cx="5358809" cy="524786"/>
                          </a:xfrm>
                          <a:prstGeom prst="rect">
                            <a:avLst/>
                          </a:prstGeom>
                          <a:solidFill>
                            <a:srgbClr val="FFFFFF"/>
                          </a:solidFill>
                          <a:ln w="22225">
                            <a:solidFill>
                              <a:srgbClr val="000000"/>
                            </a:solidFill>
                            <a:miter lim="800000"/>
                            <a:headEnd/>
                            <a:tailEnd/>
                          </a:ln>
                        </wps:spPr>
                        <wps:txbx>
                          <w:txbxContent>
                            <w:p w:rsidR="00C81393" w:rsidRPr="007269DD" w:rsidRDefault="00C81393" w:rsidP="007269DD">
                              <w:pPr>
                                <w:ind w:left="420" w:hangingChars="200" w:hanging="420"/>
                                <w:rPr>
                                  <w:rFonts w:asciiTheme="minorEastAsia" w:hAnsiTheme="minorEastAsia"/>
                                  <w:color w:val="FF0000"/>
                                </w:rPr>
                              </w:pPr>
                            </w:p>
                          </w:txbxContent>
                        </wps:txbx>
                        <wps:bodyPr rot="0" vert="horz" wrap="square" lIns="91440" tIns="45720" rIns="91440" bIns="45720" anchor="t" anchorCtr="0">
                          <a:noAutofit/>
                        </wps:bodyPr>
                      </wps:wsp>
                    </wpg:wgp>
                  </a:graphicData>
                </a:graphic>
              </wp:anchor>
            </w:drawing>
          </mc:Choice>
          <mc:Fallback>
            <w:pict>
              <v:group id="グループ化 7" o:spid="_x0000_s1027" style="position:absolute;left:0;text-align:left;margin-left:21.35pt;margin-top:7pt;width:421.95pt;height:81.3pt;z-index:251668480" coordsize="53588,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">
                <v:shape id="_x0000_s1028" type="#_x0000_t202" style="position:absolute;width:53588;height:5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" strokeweight="1.75pt">
                  <v:textbox>
                    <w:txbxContent>
                      <w:p w:rsidR="007269DD" w:rsidRPr="007269DD" w:rsidRDefault="007269DD" w:rsidP="007269DD">
                        <w:pPr>
                          <w:ind w:left="420" w:hangingChars="200" w:hanging="420"/>
                          <w:rPr>
                            <w:rFonts w:asciiTheme="minorEastAsia" w:hAnsiTheme="minorEastAsia"/>
                            <w:color w:val="FF0000"/>
                          </w:rPr>
                        </w:pPr>
                      </w:p>
                    </w:txbxContent>
                  </v:textbox>
                </v:shape>
                <v:shape id="_x0000_s1029" type="#_x0000_t202" style="position:absolute;top:5074;width:53588;height:5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" strokeweight="1.75pt">
                  <v:textbox>
                    <w:txbxContent>
                      <w:p w:rsidR="00C81393" w:rsidRPr="007269DD" w:rsidRDefault="00C81393" w:rsidP="007269DD">
                        <w:pPr>
                          <w:ind w:left="420" w:hangingChars="200" w:hanging="420"/>
                          <w:rPr>
                            <w:rFonts w:asciiTheme="minorEastAsia" w:hAnsiTheme="minorEastAsia"/>
                            <w:color w:val="FF0000"/>
                          </w:rPr>
                        </w:pPr>
                      </w:p>
                    </w:txbxContent>
                  </v:textbox>
                </v:shape>
              </v:group>
            </w:pict>
          </mc:Fallback>
        </mc:AlternateContent>
      </w:r>
    </w:p>
    <w:p w:rsidR="007269DD" w:rsidRDefault="007269DD">
      <w:pPr>
        <w:rPr>
          <w:rFonts w:ascii="ＭＳ 明朝" w:eastAsia="ＭＳ 明朝" w:hAnsi="ＭＳ 明朝"/>
        </w:rPr>
      </w:pPr>
    </w:p>
    <w:p w:rsidR="007269DD" w:rsidRDefault="007269DD">
      <w:pPr>
        <w:rPr>
          <w:rFonts w:ascii="ＭＳ 明朝" w:eastAsia="ＭＳ 明朝" w:hAnsi="ＭＳ 明朝"/>
        </w:rPr>
      </w:pPr>
    </w:p>
    <w:p w:rsidR="007269DD" w:rsidRDefault="007269DD">
      <w:pPr>
        <w:rPr>
          <w:rFonts w:ascii="ＭＳ 明朝" w:eastAsia="ＭＳ 明朝" w:hAnsi="ＭＳ 明朝"/>
        </w:rPr>
      </w:pPr>
    </w:p>
    <w:p w:rsidR="003301DB" w:rsidRDefault="003301DB">
      <w:pPr>
        <w:rPr>
          <w:rFonts w:ascii="ＭＳ 明朝" w:eastAsia="ＭＳ 明朝" w:hAnsi="ＭＳ 明朝"/>
        </w:rPr>
      </w:pPr>
    </w:p>
    <w:p w:rsidR="004A13FE" w:rsidRDefault="004A13FE">
      <w:pPr>
        <w:rPr>
          <w:rFonts w:ascii="ＭＳ 明朝" w:eastAsia="ＭＳ 明朝" w:hAnsi="ＭＳ 明朝"/>
        </w:rPr>
      </w:pPr>
    </w:p>
    <w:p w:rsidR="000B5B19" w:rsidRPr="000B5B19" w:rsidRDefault="000B5B19" w:rsidP="000B5B19">
      <w:pPr>
        <w:rPr>
          <w:rFonts w:ascii="ＭＳ ゴシック" w:eastAsia="ＭＳ ゴシック" w:hAnsi="ＭＳ ゴシック"/>
          <w:sz w:val="24"/>
          <w:szCs w:val="24"/>
        </w:rPr>
      </w:pPr>
      <w:r w:rsidRPr="000B5B19">
        <w:rPr>
          <w:rFonts w:ascii="ＭＳ ゴシック" w:eastAsia="ＭＳ ゴシック" w:hAnsi="ＭＳ ゴシック" w:hint="eastAsia"/>
          <w:sz w:val="24"/>
          <w:szCs w:val="24"/>
        </w:rPr>
        <w:lastRenderedPageBreak/>
        <w:t xml:space="preserve">中学校理科　確認しよう（３年用）　</w:t>
      </w:r>
    </w:p>
    <w:p w:rsidR="004A13FE" w:rsidRPr="000B5B19" w:rsidRDefault="004A13FE" w:rsidP="004A13FE"/>
    <w:p w:rsidR="00B309BD" w:rsidRDefault="00B309BD" w:rsidP="00B309BD">
      <w:pPr>
        <w:ind w:firstLineChars="1300" w:firstLine="2730"/>
        <w:jc w:val="left"/>
        <w:rPr>
          <w:u w:val="single" w:color="000000" w:themeColor="text1"/>
        </w:rPr>
      </w:pPr>
      <w:r>
        <w:rPr>
          <w:rFonts w:hint="eastAsia"/>
        </w:rPr>
        <w:t xml:space="preserve">　　　　　　</w:t>
      </w:r>
      <w:r>
        <w:rPr>
          <w:rFonts w:hint="eastAsia"/>
          <w:u w:val="single" w:color="000000" w:themeColor="text1"/>
        </w:rPr>
        <w:t xml:space="preserve">　</w:t>
      </w:r>
      <w:r w:rsidRPr="004E243F">
        <w:rPr>
          <w:rFonts w:hint="eastAsia"/>
          <w:u w:val="single" w:color="000000" w:themeColor="text1"/>
        </w:rPr>
        <w:t xml:space="preserve">　　組　氏名　　　　　　　　</w:t>
      </w:r>
      <w:r>
        <w:rPr>
          <w:rFonts w:hint="eastAsia"/>
          <w:u w:val="single" w:color="000000" w:themeColor="text1"/>
        </w:rPr>
        <w:t xml:space="preserve">　　　　　</w:t>
      </w:r>
      <w:r w:rsidRPr="004E243F">
        <w:rPr>
          <w:rFonts w:hint="eastAsia"/>
          <w:u w:val="single" w:color="000000" w:themeColor="text1"/>
        </w:rPr>
        <w:t xml:space="preserve">　　　</w:t>
      </w:r>
    </w:p>
    <w:p w:rsidR="00B309BD" w:rsidRDefault="00FD612D" w:rsidP="00B309BD">
      <w:pPr>
        <w:rPr>
          <w:rFonts w:ascii="ＭＳ 明朝" w:eastAsia="ＭＳ 明朝" w:hAnsi="ＭＳ 明朝"/>
        </w:rPr>
      </w:pPr>
      <w:r w:rsidRPr="00FD612D">
        <w:rPr>
          <w:rFonts w:ascii="ＭＳ 明朝" w:eastAsia="ＭＳ 明朝" w:hAnsi="ＭＳ 明朝"/>
          <w:noProof/>
        </w:rPr>
        <w:drawing>
          <wp:anchor distT="0" distB="0" distL="114300" distR="114300" simplePos="0" relativeHeight="251658752" behindDoc="0" locked="0" layoutInCell="1" allowOverlap="1">
            <wp:simplePos x="0" y="0"/>
            <wp:positionH relativeFrom="column">
              <wp:posOffset>3316604</wp:posOffset>
            </wp:positionH>
            <wp:positionV relativeFrom="paragraph">
              <wp:posOffset>65405</wp:posOffset>
            </wp:positionV>
            <wp:extent cx="2216339" cy="1249397"/>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3309" cy="12533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9BD" w:rsidRDefault="00B309BD" w:rsidP="00B309BD">
      <w:pPr>
        <w:ind w:firstLineChars="100" w:firstLine="210"/>
        <w:rPr>
          <w:rFonts w:ascii="ＭＳ 明朝" w:eastAsia="ＭＳ 明朝" w:hAnsi="ＭＳ 明朝"/>
        </w:rPr>
      </w:pPr>
      <w:r>
        <w:rPr>
          <w:rFonts w:ascii="ＭＳ 明朝" w:eastAsia="ＭＳ 明朝" w:hAnsi="ＭＳ 明朝" w:hint="eastAsia"/>
        </w:rPr>
        <w:t>図のようにレモンに銅板と亜鉛板をさしこむと電池</w:t>
      </w:r>
    </w:p>
    <w:p w:rsidR="00B309BD" w:rsidRDefault="00B309BD" w:rsidP="00B309BD">
      <w:pPr>
        <w:rPr>
          <w:rFonts w:ascii="ＭＳ 明朝" w:eastAsia="ＭＳ 明朝" w:hAnsi="ＭＳ 明朝"/>
        </w:rPr>
      </w:pPr>
      <w:r>
        <w:rPr>
          <w:rFonts w:ascii="ＭＳ 明朝" w:eastAsia="ＭＳ 明朝" w:hAnsi="ＭＳ 明朝" w:hint="eastAsia"/>
        </w:rPr>
        <w:t>のはたらきをすることを知った涼子さんは、次のよう</w:t>
      </w:r>
    </w:p>
    <w:p w:rsidR="00B309BD" w:rsidRDefault="00B309BD" w:rsidP="00B309BD">
      <w:pPr>
        <w:rPr>
          <w:rFonts w:ascii="ＭＳ 明朝" w:eastAsia="ＭＳ 明朝" w:hAnsi="ＭＳ 明朝"/>
        </w:rPr>
      </w:pPr>
      <w:r>
        <w:rPr>
          <w:rFonts w:ascii="ＭＳ 明朝" w:eastAsia="ＭＳ 明朝" w:hAnsi="ＭＳ 明朝" w:hint="eastAsia"/>
        </w:rPr>
        <w:t>な仮説を立てました。</w:t>
      </w:r>
    </w:p>
    <w:p w:rsidR="00B309BD" w:rsidRDefault="00B309BD" w:rsidP="00B309BD">
      <w:pPr>
        <w:spacing w:line="480" w:lineRule="auto"/>
        <w:ind w:firstLineChars="100" w:firstLine="210"/>
        <w:rPr>
          <w:rFonts w:ascii="ＭＳ 明朝" w:eastAsia="ＭＳ 明朝" w:hAnsi="ＭＳ 明朝"/>
        </w:rPr>
      </w:pPr>
    </w:p>
    <w:tbl>
      <w:tblPr>
        <w:tblStyle w:val="a3"/>
        <w:tblW w:w="9039" w:type="dxa"/>
        <w:tblLook w:val="04A0" w:firstRow="1" w:lastRow="0" w:firstColumn="1" w:lastColumn="0" w:noHBand="0" w:noVBand="1"/>
      </w:tblPr>
      <w:tblGrid>
        <w:gridCol w:w="9039"/>
      </w:tblGrid>
      <w:tr w:rsidR="004A13FE" w:rsidTr="00110105">
        <w:tc>
          <w:tcPr>
            <w:tcW w:w="9039" w:type="dxa"/>
          </w:tcPr>
          <w:p w:rsidR="004A13FE" w:rsidRDefault="004A13FE" w:rsidP="00110105">
            <w:pPr>
              <w:ind w:left="708" w:hangingChars="337" w:hanging="708"/>
              <w:rPr>
                <w:rFonts w:ascii="ＭＳ 明朝" w:eastAsia="ＭＳ 明朝" w:hAnsi="ＭＳ 明朝"/>
              </w:rPr>
            </w:pPr>
            <w:r>
              <w:rPr>
                <w:rFonts w:ascii="ＭＳ 明朝" w:eastAsia="ＭＳ 明朝" w:hAnsi="ＭＳ 明朝" w:hint="eastAsia"/>
              </w:rPr>
              <w:t>仮説：レモンなどの電流を流す水溶液に、</w:t>
            </w:r>
            <w:r>
              <w:rPr>
                <w:rFonts w:ascii="ＭＳ 明朝" w:eastAsia="ＭＳ 明朝" w:hAnsi="ＭＳ 明朝" w:hint="eastAsia"/>
                <w:u w:val="single"/>
              </w:rPr>
              <w:t>異なる２種類の金属を入れると電池のはたらき</w:t>
            </w:r>
            <w:r w:rsidRPr="00BF1912">
              <w:rPr>
                <w:rFonts w:ascii="ＭＳ 明朝" w:eastAsia="ＭＳ 明朝" w:hAnsi="ＭＳ 明朝" w:hint="eastAsia"/>
                <w:u w:val="single"/>
              </w:rPr>
              <w:t>をする。</w:t>
            </w:r>
          </w:p>
        </w:tc>
      </w:tr>
    </w:tbl>
    <w:p w:rsidR="004A13FE" w:rsidRDefault="004A13FE" w:rsidP="004A13FE">
      <w:pPr>
        <w:ind w:firstLineChars="100" w:firstLine="210"/>
        <w:rPr>
          <w:rFonts w:ascii="ＭＳ 明朝" w:eastAsia="ＭＳ 明朝" w:hAnsi="ＭＳ 明朝"/>
        </w:rPr>
      </w:pPr>
    </w:p>
    <w:p w:rsidR="004A13FE" w:rsidRDefault="004A13FE" w:rsidP="004A13FE">
      <w:pPr>
        <w:ind w:firstLineChars="100" w:firstLine="210"/>
        <w:rPr>
          <w:rFonts w:ascii="ＭＳ 明朝" w:eastAsia="ＭＳ 明朝" w:hAnsi="ＭＳ 明朝"/>
        </w:rPr>
      </w:pPr>
      <w:r>
        <w:rPr>
          <w:rFonts w:ascii="ＭＳ 明朝" w:eastAsia="ＭＳ 明朝" w:hAnsi="ＭＳ 明朝" w:hint="eastAsia"/>
        </w:rPr>
        <w:t>涼子さんは仮説の下線部が正しいかを検証するために、銅板と亜鉛版の代わりに、次に示す金属の組み合わせ</w:t>
      </w:r>
      <w:r w:rsidR="002F1944">
        <w:rPr>
          <w:rFonts w:ascii="ＭＳ 明朝" w:eastAsia="ＭＳ 明朝" w:hAnsi="ＭＳ 明朝" w:hint="eastAsia"/>
        </w:rPr>
        <w:t>を用いた</w:t>
      </w:r>
      <w:r>
        <w:rPr>
          <w:rFonts w:ascii="ＭＳ 明朝" w:eastAsia="ＭＳ 明朝" w:hAnsi="ＭＳ 明朝" w:hint="eastAsia"/>
        </w:rPr>
        <w:t>実験を計画しました。</w:t>
      </w:r>
    </w:p>
    <w:p w:rsidR="004A13FE" w:rsidRDefault="004A13FE" w:rsidP="004A13FE">
      <w:pPr>
        <w:ind w:firstLineChars="100" w:firstLine="210"/>
        <w:rPr>
          <w:rFonts w:ascii="ＭＳ 明朝" w:eastAsia="ＭＳ 明朝" w:hAnsi="ＭＳ 明朝"/>
        </w:rPr>
      </w:pPr>
    </w:p>
    <w:p w:rsidR="004A13FE" w:rsidRDefault="004A13FE" w:rsidP="004A13FE">
      <w:pPr>
        <w:ind w:firstLineChars="100" w:firstLine="210"/>
        <w:rPr>
          <w:rFonts w:ascii="ＭＳ 明朝" w:eastAsia="ＭＳ 明朝" w:hAnsi="ＭＳ 明朝"/>
        </w:rPr>
      </w:pPr>
      <w:r>
        <w:rPr>
          <w:rFonts w:ascii="ＭＳ 明朝" w:eastAsia="ＭＳ 明朝" w:hAnsi="ＭＳ 明朝" w:hint="eastAsia"/>
        </w:rPr>
        <w:t>【金属の組み合わせ】</w:t>
      </w:r>
    </w:p>
    <w:p w:rsidR="004A13FE" w:rsidRDefault="004A13FE" w:rsidP="004A13FE">
      <w:pPr>
        <w:ind w:firstLineChars="100" w:firstLine="210"/>
        <w:rPr>
          <w:rFonts w:ascii="ＭＳ 明朝" w:eastAsia="ＭＳ 明朝" w:hAnsi="ＭＳ 明朝"/>
        </w:rPr>
      </w:pPr>
      <w:r>
        <w:rPr>
          <w:rFonts w:ascii="ＭＳ 明朝" w:eastAsia="ＭＳ 明朝" w:hAnsi="ＭＳ 明朝" w:hint="eastAsia"/>
        </w:rPr>
        <w:t>①　銅と鉄　　②　亜鉛と鉄　　③　銅とアルミニウム　　④　亜鉛とアルミニウム</w:t>
      </w:r>
    </w:p>
    <w:p w:rsidR="004A13FE" w:rsidRDefault="004A13FE" w:rsidP="004A13FE">
      <w:pPr>
        <w:ind w:firstLineChars="100" w:firstLine="210"/>
        <w:rPr>
          <w:rFonts w:ascii="ＭＳ 明朝" w:eastAsia="ＭＳ 明朝" w:hAnsi="ＭＳ 明朝"/>
        </w:rPr>
      </w:pPr>
      <w:r>
        <w:rPr>
          <w:rFonts w:ascii="ＭＳ 明朝" w:eastAsia="ＭＳ 明朝" w:hAnsi="ＭＳ 明朝" w:hint="eastAsia"/>
        </w:rPr>
        <w:t>⑤　鉄とアルミニウム</w:t>
      </w:r>
    </w:p>
    <w:p w:rsidR="004A13FE" w:rsidRDefault="004A13FE" w:rsidP="004A13FE">
      <w:pPr>
        <w:ind w:firstLineChars="100" w:firstLine="210"/>
        <w:rPr>
          <w:rFonts w:ascii="ＭＳ 明朝" w:eastAsia="ＭＳ 明朝" w:hAnsi="ＭＳ 明朝"/>
        </w:rPr>
      </w:pPr>
    </w:p>
    <w:p w:rsidR="004A13FE" w:rsidRDefault="004A13FE" w:rsidP="004A13FE">
      <w:pPr>
        <w:ind w:left="424" w:hangingChars="202" w:hanging="424"/>
        <w:rPr>
          <w:rFonts w:ascii="ＭＳ 明朝" w:eastAsia="ＭＳ 明朝" w:hAnsi="ＭＳ 明朝"/>
        </w:rPr>
      </w:pPr>
      <w:r>
        <w:rPr>
          <w:rFonts w:ascii="ＭＳ 明朝" w:eastAsia="ＭＳ 明朝" w:hAnsi="ＭＳ 明朝" w:hint="eastAsia"/>
        </w:rPr>
        <w:t>（１）下線部が正しいかを検証するためには、涼子さんが計画した実験だけでは不十分です。どのような点が不十分ですか。説明しなさい。</w:t>
      </w:r>
    </w:p>
    <w:p w:rsidR="004A13FE" w:rsidRDefault="004A13FE" w:rsidP="004A13FE">
      <w:pPr>
        <w:rPr>
          <w:rFonts w:ascii="ＭＳ 明朝" w:eastAsia="ＭＳ 明朝" w:hAnsi="ＭＳ 明朝"/>
        </w:rPr>
      </w:pPr>
      <w:r w:rsidRPr="004A42CD">
        <w:rPr>
          <w:rFonts w:asciiTheme="minorEastAsia" w:hAnsiTheme="minorEastAsia"/>
          <w:noProof/>
        </w:rPr>
        <mc:AlternateContent>
          <mc:Choice Requires="wps">
            <w:drawing>
              <wp:anchor distT="45720" distB="45720" distL="114300" distR="114300" simplePos="0" relativeHeight="251664384" behindDoc="0" locked="0" layoutInCell="1" allowOverlap="1" wp14:anchorId="6D661EAD" wp14:editId="01B3C651">
                <wp:simplePos x="0" y="0"/>
                <wp:positionH relativeFrom="column">
                  <wp:posOffset>270199</wp:posOffset>
                </wp:positionH>
                <wp:positionV relativeFrom="paragraph">
                  <wp:posOffset>47300</wp:posOffset>
                </wp:positionV>
                <wp:extent cx="5358809" cy="680484"/>
                <wp:effectExtent l="0" t="0" r="13335"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809" cy="680484"/>
                        </a:xfrm>
                        <a:prstGeom prst="rect">
                          <a:avLst/>
                        </a:prstGeom>
                        <a:solidFill>
                          <a:srgbClr val="FFFFFF"/>
                        </a:solidFill>
                        <a:ln w="22225">
                          <a:solidFill>
                            <a:srgbClr val="000000"/>
                          </a:solidFill>
                          <a:miter lim="800000"/>
                          <a:headEnd/>
                          <a:tailEnd/>
                        </a:ln>
                      </wps:spPr>
                      <wps:txbx>
                        <w:txbxContent>
                          <w:p w:rsidR="004A13FE" w:rsidRPr="00964CF4" w:rsidRDefault="004A13FE" w:rsidP="004A13FE">
                            <w:pPr>
                              <w:ind w:left="141" w:hangingChars="67" w:hanging="141"/>
                              <w:rPr>
                                <w:rFonts w:asciiTheme="minorEastAsia" w:hAnsiTheme="minorEastAsia"/>
                                <w:color w:val="FF0000"/>
                              </w:rPr>
                            </w:pPr>
                            <w:r>
                              <w:rPr>
                                <w:rFonts w:asciiTheme="minorEastAsia" w:hAnsiTheme="minorEastAsia" w:hint="eastAsia"/>
                                <w:color w:val="FF0000"/>
                              </w:rPr>
                              <w:t>・異なる金属の組み合わせでしか実験をしておらず、対照実験として同じ金属を用いた実験を計画していない点が不十分である。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61EAD" id="_x0000_s1030" type="#_x0000_t202" style="position:absolute;left:0;text-align:left;margin-left:21.3pt;margin-top:3.7pt;width:421.95pt;height:5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" strokeweight="1.75pt">
                <v:textbox>
                  <w:txbxContent>
                    <w:p w:rsidR="004A13FE" w:rsidRPr="00964CF4" w:rsidRDefault="004A13FE" w:rsidP="004A13FE">
                      <w:pPr>
                        <w:ind w:left="141" w:hangingChars="67" w:hanging="141"/>
                        <w:rPr>
                          <w:rFonts w:asciiTheme="minorEastAsia" w:hAnsiTheme="minorEastAsia"/>
                          <w:color w:val="FF0000"/>
                        </w:rPr>
                      </w:pPr>
                      <w:r>
                        <w:rPr>
                          <w:rFonts w:asciiTheme="minorEastAsia" w:hAnsiTheme="minorEastAsia" w:hint="eastAsia"/>
                          <w:color w:val="FF0000"/>
                        </w:rPr>
                        <w:t>・異なる金属の組み合わせでしか実験をしておらず、対照実験として同じ金属を用いた実験を計画していない点が不十分である。</w:t>
                      </w:r>
                    </w:p>
                  </w:txbxContent>
                </v:textbox>
              </v:shape>
            </w:pict>
          </mc:Fallback>
        </mc:AlternateContent>
      </w:r>
    </w:p>
    <w:p w:rsidR="004A13FE" w:rsidRDefault="004A13FE" w:rsidP="004A13FE">
      <w:pPr>
        <w:ind w:firstLineChars="100" w:firstLine="210"/>
        <w:rPr>
          <w:rFonts w:ascii="ＭＳ 明朝" w:eastAsia="ＭＳ 明朝" w:hAnsi="ＭＳ 明朝"/>
        </w:rPr>
      </w:pPr>
    </w:p>
    <w:p w:rsidR="004A13FE" w:rsidRDefault="004A13FE" w:rsidP="004A13FE">
      <w:pPr>
        <w:ind w:firstLineChars="100" w:firstLine="210"/>
        <w:rPr>
          <w:rFonts w:ascii="ＭＳ 明朝" w:eastAsia="ＭＳ 明朝" w:hAnsi="ＭＳ 明朝"/>
        </w:rPr>
      </w:pPr>
    </w:p>
    <w:p w:rsidR="004A13FE" w:rsidRDefault="004A13FE" w:rsidP="004A13FE">
      <w:pPr>
        <w:ind w:firstLineChars="100" w:firstLine="210"/>
        <w:rPr>
          <w:rFonts w:ascii="ＭＳ 明朝" w:eastAsia="ＭＳ 明朝" w:hAnsi="ＭＳ 明朝"/>
        </w:rPr>
      </w:pPr>
    </w:p>
    <w:p w:rsidR="004A13FE" w:rsidRDefault="004A13FE" w:rsidP="004A13FE">
      <w:pPr>
        <w:ind w:left="420" w:hangingChars="200" w:hanging="420"/>
        <w:rPr>
          <w:rFonts w:ascii="ＭＳ 明朝" w:eastAsia="ＭＳ 明朝" w:hAnsi="ＭＳ 明朝"/>
        </w:rPr>
      </w:pPr>
    </w:p>
    <w:p w:rsidR="004A13FE" w:rsidRDefault="004A13FE" w:rsidP="004A13FE">
      <w:pPr>
        <w:ind w:left="420" w:hangingChars="200" w:hanging="420"/>
        <w:rPr>
          <w:rFonts w:ascii="ＭＳ 明朝" w:eastAsia="ＭＳ 明朝" w:hAnsi="ＭＳ 明朝"/>
        </w:rPr>
      </w:pPr>
      <w:r>
        <w:rPr>
          <w:rFonts w:ascii="ＭＳ 明朝" w:eastAsia="ＭＳ 明朝" w:hAnsi="ＭＳ 明朝" w:hint="eastAsia"/>
        </w:rPr>
        <w:t>（２）涼子さんが電圧計の代わりに電子オルゴールをつないでみたところ、電圧計をつないでいたときは確かに電圧計の針がふれ、電池になっていたはずなのに、電子オルゴールの音がなりませんでした。これはなぜですか。考えられる理由を２つ書きなさい。</w:t>
      </w:r>
    </w:p>
    <w:p w:rsidR="004A13FE" w:rsidRDefault="00C81393" w:rsidP="004A13FE">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62848" behindDoc="0" locked="0" layoutInCell="1" allowOverlap="1" wp14:anchorId="19183546" wp14:editId="50C0701B">
                <wp:simplePos x="0" y="0"/>
                <wp:positionH relativeFrom="column">
                  <wp:posOffset>271145</wp:posOffset>
                </wp:positionH>
                <wp:positionV relativeFrom="paragraph">
                  <wp:posOffset>77156</wp:posOffset>
                </wp:positionV>
                <wp:extent cx="5358765" cy="1031875"/>
                <wp:effectExtent l="0" t="0" r="13335" b="15875"/>
                <wp:wrapNone/>
                <wp:docPr id="8" name="グループ化 8"/>
                <wp:cNvGraphicFramePr/>
                <a:graphic xmlns:a="http://schemas.openxmlformats.org/drawingml/2006/main">
                  <a:graphicData uri="http://schemas.microsoft.com/office/word/2010/wordprocessingGroup">
                    <wpg:wgp>
                      <wpg:cNvGrpSpPr/>
                      <wpg:grpSpPr>
                        <a:xfrm>
                          <a:off x="0" y="0"/>
                          <a:ext cx="5358765" cy="1031875"/>
                          <a:chOff x="0" y="0"/>
                          <a:chExt cx="5358809" cy="1032228"/>
                        </a:xfrm>
                      </wpg:grpSpPr>
                      <wps:wsp>
                        <wps:cNvPr id="9" name="テキスト ボックス 2"/>
                        <wps:cNvSpPr txBox="1">
                          <a:spLocks noChangeArrowheads="1"/>
                        </wps:cNvSpPr>
                        <wps:spPr bwMode="auto">
                          <a:xfrm>
                            <a:off x="0" y="0"/>
                            <a:ext cx="5358809" cy="524786"/>
                          </a:xfrm>
                          <a:prstGeom prst="rect">
                            <a:avLst/>
                          </a:prstGeom>
                          <a:solidFill>
                            <a:srgbClr val="FFFFFF"/>
                          </a:solidFill>
                          <a:ln w="22225">
                            <a:solidFill>
                              <a:srgbClr val="000000"/>
                            </a:solidFill>
                            <a:miter lim="800000"/>
                            <a:headEnd/>
                            <a:tailEnd/>
                          </a:ln>
                        </wps:spPr>
                        <wps:txbx>
                          <w:txbxContent>
                            <w:p w:rsidR="00C81393" w:rsidRPr="007269DD" w:rsidRDefault="00C81393" w:rsidP="00C81393">
                              <w:pPr>
                                <w:ind w:left="420" w:hangingChars="200" w:hanging="420"/>
                                <w:rPr>
                                  <w:rFonts w:asciiTheme="minorEastAsia" w:hAnsiTheme="minorEastAsia"/>
                                  <w:color w:val="FF0000"/>
                                </w:rPr>
                              </w:pPr>
                              <w:r w:rsidRPr="007269DD">
                                <w:rPr>
                                  <w:rFonts w:ascii="ＭＳ 明朝" w:eastAsia="ＭＳ 明朝" w:hAnsi="ＭＳ 明朝" w:hint="eastAsia"/>
                                  <w:color w:val="FF0000"/>
                                </w:rPr>
                                <w:t>・発生した電流が小さすぎたから。</w:t>
                              </w:r>
                            </w:p>
                          </w:txbxContent>
                        </wps:txbx>
                        <wps:bodyPr rot="0" vert="horz" wrap="square" lIns="91440" tIns="45720" rIns="91440" bIns="45720" anchor="t" anchorCtr="0">
                          <a:noAutofit/>
                        </wps:bodyPr>
                      </wps:wsp>
                      <wps:wsp>
                        <wps:cNvPr id="10" name="テキスト ボックス 2"/>
                        <wps:cNvSpPr txBox="1">
                          <a:spLocks noChangeArrowheads="1"/>
                        </wps:cNvSpPr>
                        <wps:spPr bwMode="auto">
                          <a:xfrm>
                            <a:off x="0" y="507442"/>
                            <a:ext cx="5358809" cy="524786"/>
                          </a:xfrm>
                          <a:prstGeom prst="rect">
                            <a:avLst/>
                          </a:prstGeom>
                          <a:solidFill>
                            <a:srgbClr val="FFFFFF"/>
                          </a:solidFill>
                          <a:ln w="22225">
                            <a:solidFill>
                              <a:srgbClr val="000000"/>
                            </a:solidFill>
                            <a:miter lim="800000"/>
                            <a:headEnd/>
                            <a:tailEnd/>
                          </a:ln>
                        </wps:spPr>
                        <wps:txbx>
                          <w:txbxContent>
                            <w:p w:rsidR="00C81393" w:rsidRPr="007269DD" w:rsidRDefault="00C81393" w:rsidP="00C81393">
                              <w:pPr>
                                <w:ind w:left="420" w:hangingChars="200" w:hanging="420"/>
                                <w:rPr>
                                  <w:rFonts w:asciiTheme="minorEastAsia" w:hAnsiTheme="minorEastAsia"/>
                                  <w:color w:val="FF0000"/>
                                </w:rPr>
                              </w:pPr>
                              <w:r w:rsidRPr="007269DD">
                                <w:rPr>
                                  <w:rFonts w:ascii="ＭＳ 明朝" w:eastAsia="ＭＳ 明朝" w:hAnsi="ＭＳ 明朝" w:hint="eastAsia"/>
                                  <w:color w:val="FF0000"/>
                                </w:rPr>
                                <w:t>・電子オルゴールは、一定の向きに電流が流れたときしか音が鳴らないから。</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183546" id="グループ化 8" o:spid="_x0000_s1031" style="position:absolute;left:0;text-align:left;margin-left:21.35pt;margin-top:6.1pt;width:421.95pt;height:81.25pt;z-index:251662848;mso-width-relative:margin;mso-height-relative:margin" coordsize="53588,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">
                <v:shape id="_x0000_s1032" type="#_x0000_t202" style="position:absolute;width:53588;height:5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" strokeweight="1.75pt">
                  <v:textbox>
                    <w:txbxContent>
                      <w:p w:rsidR="00C81393" w:rsidRPr="007269DD" w:rsidRDefault="00C81393" w:rsidP="00C81393">
                        <w:pPr>
                          <w:ind w:left="420" w:hangingChars="200" w:hanging="420"/>
                          <w:rPr>
                            <w:rFonts w:asciiTheme="minorEastAsia" w:hAnsiTheme="minorEastAsia"/>
                            <w:color w:val="FF0000"/>
                          </w:rPr>
                        </w:pPr>
                        <w:r w:rsidRPr="007269DD">
                          <w:rPr>
                            <w:rFonts w:ascii="ＭＳ 明朝" w:eastAsia="ＭＳ 明朝" w:hAnsi="ＭＳ 明朝" w:hint="eastAsia"/>
                            <w:color w:val="FF0000"/>
                          </w:rPr>
                          <w:t>・発生した電流が小さすぎたから。</w:t>
                        </w:r>
                      </w:p>
                    </w:txbxContent>
                  </v:textbox>
                </v:shape>
                <v:shape id="_x0000_s1033" type="#_x0000_t202" style="position:absolute;top:5074;width:53588;height:5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" strokeweight="1.75pt">
                  <v:textbox>
                    <w:txbxContent>
                      <w:p w:rsidR="00C81393" w:rsidRPr="007269DD" w:rsidRDefault="00C81393" w:rsidP="00C81393">
                        <w:pPr>
                          <w:ind w:left="420" w:hangingChars="200" w:hanging="420"/>
                          <w:rPr>
                            <w:rFonts w:asciiTheme="minorEastAsia" w:hAnsiTheme="minorEastAsia"/>
                            <w:color w:val="FF0000"/>
                          </w:rPr>
                        </w:pPr>
                        <w:r w:rsidRPr="007269DD">
                          <w:rPr>
                            <w:rFonts w:ascii="ＭＳ 明朝" w:eastAsia="ＭＳ 明朝" w:hAnsi="ＭＳ 明朝" w:hint="eastAsia"/>
                            <w:color w:val="FF0000"/>
                          </w:rPr>
                          <w:t>・電子オルゴールは、一定の向きに電流が流れたときしか音が鳴らないから。</w:t>
                        </w:r>
                      </w:p>
                    </w:txbxContent>
                  </v:textbox>
                </v:shape>
              </v:group>
            </w:pict>
          </mc:Fallback>
        </mc:AlternateContent>
      </w:r>
    </w:p>
    <w:p w:rsidR="004A13FE" w:rsidRDefault="004A13FE" w:rsidP="004A13FE">
      <w:pPr>
        <w:rPr>
          <w:rFonts w:ascii="ＭＳ 明朝" w:eastAsia="ＭＳ 明朝" w:hAnsi="ＭＳ 明朝"/>
        </w:rPr>
      </w:pPr>
    </w:p>
    <w:p w:rsidR="004A13FE" w:rsidRDefault="004A13FE" w:rsidP="004A13FE">
      <w:pPr>
        <w:rPr>
          <w:rFonts w:ascii="ＭＳ 明朝" w:eastAsia="ＭＳ 明朝" w:hAnsi="ＭＳ 明朝"/>
        </w:rPr>
      </w:pPr>
    </w:p>
    <w:p w:rsidR="004A13FE" w:rsidRDefault="004A13FE" w:rsidP="004A13FE">
      <w:pPr>
        <w:rPr>
          <w:rFonts w:ascii="ＭＳ 明朝" w:eastAsia="ＭＳ 明朝" w:hAnsi="ＭＳ 明朝"/>
        </w:rPr>
      </w:pPr>
    </w:p>
    <w:p w:rsidR="004A13FE" w:rsidRDefault="004A13FE" w:rsidP="004A13FE">
      <w:pPr>
        <w:rPr>
          <w:rFonts w:ascii="ＭＳ 明朝" w:eastAsia="ＭＳ 明朝" w:hAnsi="ＭＳ 明朝"/>
        </w:rPr>
      </w:pPr>
    </w:p>
    <w:p w:rsidR="004A13FE" w:rsidRPr="004A13FE" w:rsidRDefault="004A13FE">
      <w:pPr>
        <w:rPr>
          <w:rFonts w:ascii="ＭＳ 明朝" w:eastAsia="ＭＳ 明朝" w:hAnsi="ＭＳ 明朝"/>
        </w:rPr>
      </w:pPr>
    </w:p>
    <w:sectPr w:rsidR="004A13FE" w:rsidRPr="004A13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7E" w:rsidRDefault="00D86F7E" w:rsidP="00954D29">
      <w:r>
        <w:separator/>
      </w:r>
    </w:p>
  </w:endnote>
  <w:endnote w:type="continuationSeparator" w:id="0">
    <w:p w:rsidR="00D86F7E" w:rsidRDefault="00D86F7E" w:rsidP="0095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7E" w:rsidRDefault="00D86F7E" w:rsidP="00954D29">
      <w:r>
        <w:separator/>
      </w:r>
    </w:p>
  </w:footnote>
  <w:footnote w:type="continuationSeparator" w:id="0">
    <w:p w:rsidR="00D86F7E" w:rsidRDefault="00D86F7E" w:rsidP="00954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67"/>
    <w:rsid w:val="000B5B19"/>
    <w:rsid w:val="001C46EC"/>
    <w:rsid w:val="002F1944"/>
    <w:rsid w:val="003301DB"/>
    <w:rsid w:val="00493DDA"/>
    <w:rsid w:val="004A13FE"/>
    <w:rsid w:val="006A4A53"/>
    <w:rsid w:val="007269DD"/>
    <w:rsid w:val="00761D71"/>
    <w:rsid w:val="007F3685"/>
    <w:rsid w:val="00890999"/>
    <w:rsid w:val="00954D29"/>
    <w:rsid w:val="009F39BC"/>
    <w:rsid w:val="00AA3E0F"/>
    <w:rsid w:val="00B309BD"/>
    <w:rsid w:val="00B6348E"/>
    <w:rsid w:val="00B84F67"/>
    <w:rsid w:val="00BF1912"/>
    <w:rsid w:val="00C81393"/>
    <w:rsid w:val="00D40951"/>
    <w:rsid w:val="00D86F7E"/>
    <w:rsid w:val="00F825A1"/>
    <w:rsid w:val="00FD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B3359FE-71CE-4FFE-AC1D-2ECE76F3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D29"/>
    <w:pPr>
      <w:tabs>
        <w:tab w:val="center" w:pos="4252"/>
        <w:tab w:val="right" w:pos="8504"/>
      </w:tabs>
      <w:snapToGrid w:val="0"/>
    </w:pPr>
  </w:style>
  <w:style w:type="character" w:customStyle="1" w:styleId="a5">
    <w:name w:val="ヘッダー (文字)"/>
    <w:basedOn w:val="a0"/>
    <w:link w:val="a4"/>
    <w:uiPriority w:val="99"/>
    <w:rsid w:val="00954D29"/>
  </w:style>
  <w:style w:type="paragraph" w:styleId="a6">
    <w:name w:val="footer"/>
    <w:basedOn w:val="a"/>
    <w:link w:val="a7"/>
    <w:uiPriority w:val="99"/>
    <w:unhideWhenUsed/>
    <w:rsid w:val="00954D29"/>
    <w:pPr>
      <w:tabs>
        <w:tab w:val="center" w:pos="4252"/>
        <w:tab w:val="right" w:pos="8504"/>
      </w:tabs>
      <w:snapToGrid w:val="0"/>
    </w:pPr>
  </w:style>
  <w:style w:type="character" w:customStyle="1" w:styleId="a7">
    <w:name w:val="フッター (文字)"/>
    <w:basedOn w:val="a0"/>
    <w:link w:val="a6"/>
    <w:uiPriority w:val="99"/>
    <w:rsid w:val="0095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松尾 美智子</cp:lastModifiedBy>
  <cp:revision>11</cp:revision>
  <dcterms:created xsi:type="dcterms:W3CDTF">2017-11-29T13:40:00Z</dcterms:created>
  <dcterms:modified xsi:type="dcterms:W3CDTF">2017-12-13T07:10:00Z</dcterms:modified>
</cp:coreProperties>
</file>